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5455E" w14:textId="23434D90" w:rsidR="008355C1" w:rsidRPr="008355C1" w:rsidRDefault="00063D23" w:rsidP="00E17B64">
      <w:pPr>
        <w:pStyle w:val="Datum-SBO"/>
      </w:pPr>
      <w:bookmarkStart w:id="0" w:name="_Hlk524961860"/>
      <w:r>
        <w:t>2023-02-24</w:t>
      </w:r>
    </w:p>
    <w:p w14:paraId="5440295D" w14:textId="383BC095" w:rsidR="00526BAE" w:rsidRPr="00526BAE" w:rsidRDefault="00063D23" w:rsidP="00526BAE">
      <w:pPr>
        <w:pStyle w:val="RubrikstortunnSBO"/>
      </w:pPr>
      <w:bookmarkStart w:id="1" w:name="_Hlk524961739"/>
      <w:bookmarkStart w:id="2" w:name="_Hlk524964307"/>
      <w:bookmarkEnd w:id="0"/>
      <w:r>
        <w:t>Service på trygghetsboende</w:t>
      </w:r>
    </w:p>
    <w:bookmarkEnd w:id="1"/>
    <w:bookmarkEnd w:id="2"/>
    <w:p w14:paraId="568350A3" w14:textId="569928E3" w:rsidR="00063D23" w:rsidRDefault="00063D23" w:rsidP="00063D23">
      <w:pPr>
        <w:spacing w:line="276" w:lineRule="auto"/>
      </w:pPr>
      <w:r>
        <w:t xml:space="preserve">Våra hyresgäster som bor i ett av våra trygghetsboenden får extra service genom trygghetsvärden. Framför allt finns trygghetsvärdarna på plats för att uppmuntra till aktiviteter under dagtid, gärna med inriktning friskvård och social trygghet. Det kan ske genom att hyresgästerna kommer med önskemål eller på trygghetsvärdens eget initiativ. </w:t>
      </w:r>
    </w:p>
    <w:p w14:paraId="06B970FC" w14:textId="77777777" w:rsidR="00063D23" w:rsidRDefault="00063D23" w:rsidP="00063D23">
      <w:pPr>
        <w:spacing w:line="276" w:lineRule="auto"/>
      </w:pPr>
    </w:p>
    <w:p w14:paraId="13301904" w14:textId="3F359862" w:rsidR="00063D23" w:rsidRDefault="00063D23" w:rsidP="00063D23">
      <w:pPr>
        <w:spacing w:line="276" w:lineRule="auto"/>
      </w:pPr>
      <w:r>
        <w:t>Dessutom kan trygghetsvärdarna utföra en del arbeten i hyresgästernas lägenheter om de behöver hjälp, som hyresgäster i det reguljära beståndet inte kan räkna med. Trygghetsvärden kan till exempel hjälpa till med följande saker:</w:t>
      </w:r>
    </w:p>
    <w:p w14:paraId="373C5B09" w14:textId="77777777" w:rsidR="00063D23" w:rsidRDefault="00063D23" w:rsidP="00063D23">
      <w:pPr>
        <w:spacing w:line="276" w:lineRule="auto"/>
      </w:pPr>
    </w:p>
    <w:p w14:paraId="217D4508" w14:textId="6FD11313" w:rsidR="00063D23" w:rsidRDefault="00063D23" w:rsidP="00063D23">
      <w:pPr>
        <w:pStyle w:val="Liststycke"/>
        <w:numPr>
          <w:ilvl w:val="0"/>
          <w:numId w:val="1"/>
        </w:numPr>
        <w:spacing w:line="276" w:lineRule="auto"/>
        <w:rPr>
          <w:rFonts w:eastAsia="Times New Roman"/>
        </w:rPr>
      </w:pPr>
      <w:r>
        <w:rPr>
          <w:rFonts w:eastAsia="Times New Roman"/>
        </w:rPr>
        <w:t xml:space="preserve">Att byta ljuskällor. Om det är hyresgästen som köpt armaturen får denne också köpa nya ljuskällor, men trygghetsvärden kan hjälpa till att byta dem. </w:t>
      </w:r>
    </w:p>
    <w:p w14:paraId="5DCE18CC" w14:textId="5C01EE27" w:rsidR="00063D23" w:rsidRDefault="00063D23" w:rsidP="00063D23">
      <w:pPr>
        <w:pStyle w:val="Liststycke"/>
        <w:numPr>
          <w:ilvl w:val="0"/>
          <w:numId w:val="1"/>
        </w:numPr>
        <w:spacing w:line="276" w:lineRule="auto"/>
        <w:rPr>
          <w:rFonts w:eastAsia="Times New Roman"/>
        </w:rPr>
      </w:pPr>
      <w:r>
        <w:rPr>
          <w:rFonts w:eastAsia="Times New Roman"/>
        </w:rPr>
        <w:t xml:space="preserve">Att kontrollera tv-boxen, göra en kanalsökning, byta batteri i fjärrkontroll och liknande. </w:t>
      </w:r>
    </w:p>
    <w:p w14:paraId="469A4298" w14:textId="63E56B74" w:rsidR="00063D23" w:rsidRDefault="00063D23" w:rsidP="00063D23">
      <w:pPr>
        <w:pStyle w:val="Liststycke"/>
        <w:numPr>
          <w:ilvl w:val="0"/>
          <w:numId w:val="1"/>
        </w:numPr>
        <w:spacing w:line="276" w:lineRule="auto"/>
        <w:rPr>
          <w:rFonts w:eastAsia="Times New Roman"/>
        </w:rPr>
      </w:pPr>
      <w:r>
        <w:rPr>
          <w:rFonts w:eastAsia="Times New Roman"/>
        </w:rPr>
        <w:t xml:space="preserve">Enklare arbeten som innebär en fallrisk för hyresgästen. Till exempel hänga upp gardiner. Däremot monterar vi inte tunga föremål på vägg – som till exempel en tv. </w:t>
      </w:r>
    </w:p>
    <w:p w14:paraId="26F99E0F" w14:textId="77777777" w:rsidR="00063D23" w:rsidRDefault="00063D23" w:rsidP="00063D23">
      <w:pPr>
        <w:pStyle w:val="Liststycke"/>
        <w:numPr>
          <w:ilvl w:val="0"/>
          <w:numId w:val="1"/>
        </w:numPr>
        <w:spacing w:line="276" w:lineRule="auto"/>
        <w:rPr>
          <w:rFonts w:eastAsia="Times New Roman"/>
        </w:rPr>
      </w:pPr>
      <w:r>
        <w:rPr>
          <w:rFonts w:eastAsia="Times New Roman"/>
        </w:rPr>
        <w:t>Att rensa avlopp i kök, badrum (tex. vattenlås)</w:t>
      </w:r>
    </w:p>
    <w:p w14:paraId="51315AF3" w14:textId="77777777" w:rsidR="00063D23" w:rsidRDefault="00063D23" w:rsidP="00063D23">
      <w:pPr>
        <w:pStyle w:val="Liststycke"/>
        <w:numPr>
          <w:ilvl w:val="0"/>
          <w:numId w:val="1"/>
        </w:numPr>
        <w:spacing w:line="276" w:lineRule="auto"/>
        <w:rPr>
          <w:rFonts w:eastAsia="Times New Roman"/>
        </w:rPr>
      </w:pPr>
      <w:r>
        <w:rPr>
          <w:rFonts w:eastAsia="Times New Roman"/>
        </w:rPr>
        <w:t>Att ta hand om småelektronik, batterier, ljuskällor.</w:t>
      </w:r>
    </w:p>
    <w:p w14:paraId="6D7AEA46" w14:textId="77777777" w:rsidR="00063D23" w:rsidRDefault="00063D23" w:rsidP="00063D23">
      <w:pPr>
        <w:pStyle w:val="Liststycke"/>
        <w:numPr>
          <w:ilvl w:val="0"/>
          <w:numId w:val="1"/>
        </w:numPr>
        <w:spacing w:line="276" w:lineRule="auto"/>
        <w:rPr>
          <w:rFonts w:eastAsia="Times New Roman"/>
        </w:rPr>
      </w:pPr>
      <w:r>
        <w:rPr>
          <w:rFonts w:eastAsia="Times New Roman"/>
        </w:rPr>
        <w:t>Att bistå med bärhjälp eller liknande vid inköp till gemensamma aktiviteter.</w:t>
      </w:r>
    </w:p>
    <w:p w14:paraId="1F7A8302" w14:textId="77777777" w:rsidR="00063D23" w:rsidRDefault="00063D23" w:rsidP="00063D23">
      <w:pPr>
        <w:spacing w:line="276" w:lineRule="auto"/>
      </w:pPr>
    </w:p>
    <w:p w14:paraId="3FE3FCAE" w14:textId="1E2A115E" w:rsidR="008B051A" w:rsidRDefault="00063D23" w:rsidP="00063D23">
      <w:pPr>
        <w:spacing w:line="276" w:lineRule="auto"/>
      </w:pPr>
      <w:r>
        <w:t xml:space="preserve">Är hyresgästen i behov av annan hjälp uppmanas denne att ställa frågan till trygghetsvärden. I mån av tid och utan fara för arbetsmiljön kan vi hjälpa till. Annars kan trygghetsvärden förhoppningsvis tipsa hyresgästen om andra sätt att få hjälp. Till exempel finns kommunens digitala fixare som hjälper till med digitala utmaningar och </w:t>
      </w:r>
      <w:proofErr w:type="spellStart"/>
      <w:r>
        <w:t>Fixarmalte</w:t>
      </w:r>
      <w:proofErr w:type="spellEnd"/>
      <w:r>
        <w:t xml:space="preserve"> som kan hjälpa till med praktiska saker. </w:t>
      </w:r>
    </w:p>
    <w:sectPr w:rsidR="008B051A" w:rsidSect="00EF4F29">
      <w:headerReference w:type="default" r:id="rId7"/>
      <w:pgSz w:w="11900" w:h="16840"/>
      <w:pgMar w:top="2977" w:right="1417" w:bottom="269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EB75F" w14:textId="77777777" w:rsidR="00987E12" w:rsidRDefault="00987E12" w:rsidP="00E608A2">
      <w:r>
        <w:separator/>
      </w:r>
    </w:p>
  </w:endnote>
  <w:endnote w:type="continuationSeparator" w:id="0">
    <w:p w14:paraId="2AF21010" w14:textId="77777777" w:rsidR="00987E12" w:rsidRDefault="00987E12" w:rsidP="00E608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Source Sans Pro">
    <w:charset w:val="00"/>
    <w:family w:val="swiss"/>
    <w:pitch w:val="variable"/>
    <w:sig w:usb0="600002F7" w:usb1="02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ource Sans Pro SemiBold">
    <w:charset w:val="00"/>
    <w:family w:val="swiss"/>
    <w:pitch w:val="variable"/>
    <w:sig w:usb0="600002F7" w:usb1="02000001" w:usb2="00000000" w:usb3="00000000" w:csb0="0000019F" w:csb1="00000000"/>
  </w:font>
  <w:font w:name="Source Serif Pro">
    <w:charset w:val="00"/>
    <w:family w:val="roman"/>
    <w:pitch w:val="variable"/>
    <w:sig w:usb0="20000287" w:usb1="02000003" w:usb2="00000000" w:usb3="00000000" w:csb0="0000019F" w:csb1="00000000"/>
  </w:font>
  <w:font w:name="Lucida Grande">
    <w:charset w:val="00"/>
    <w:family w:val="auto"/>
    <w:pitch w:val="variable"/>
    <w:sig w:usb0="E1000AEF" w:usb1="5000A1FF" w:usb2="00000000" w:usb3="00000000" w:csb0="000001BF" w:csb1="00000000"/>
  </w:font>
  <w:font w:name="Times-Roman">
    <w:altName w:val="Times Roman"/>
    <w:panose1 w:val="00000000000000000000"/>
    <w:charset w:val="4D"/>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3D1E62" w14:textId="77777777" w:rsidR="00987E12" w:rsidRDefault="00987E12" w:rsidP="00E608A2">
      <w:r>
        <w:separator/>
      </w:r>
    </w:p>
  </w:footnote>
  <w:footnote w:type="continuationSeparator" w:id="0">
    <w:p w14:paraId="207F66B8" w14:textId="77777777" w:rsidR="00987E12" w:rsidRDefault="00987E12" w:rsidP="00E608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24F608" w14:textId="77777777" w:rsidR="00940964" w:rsidRDefault="00940964">
    <w:pPr>
      <w:pStyle w:val="Sidhuvud"/>
    </w:pPr>
    <w:r>
      <w:rPr>
        <w:noProof/>
      </w:rPr>
      <w:drawing>
        <wp:anchor distT="0" distB="0" distL="114300" distR="114300" simplePos="0" relativeHeight="251658240" behindDoc="1" locked="0" layoutInCell="1" allowOverlap="1" wp14:anchorId="5CA13EA8" wp14:editId="30ED8CDF">
          <wp:simplePos x="0" y="0"/>
          <wp:positionH relativeFrom="page">
            <wp:posOffset>1630</wp:posOffset>
          </wp:positionH>
          <wp:positionV relativeFrom="page">
            <wp:posOffset>0</wp:posOffset>
          </wp:positionV>
          <wp:extent cx="7556739" cy="10693739"/>
          <wp:effectExtent l="0" t="0" r="0" b="0"/>
          <wp:wrapNone/>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O_A4-brev_2018_Word_BKG.jpg"/>
                  <pic:cNvPicPr/>
                </pic:nvPicPr>
                <pic:blipFill>
                  <a:blip r:embed="rId1">
                    <a:extLst>
                      <a:ext uri="{28A0092B-C50C-407E-A947-70E740481C1C}">
                        <a14:useLocalDpi xmlns:a14="http://schemas.microsoft.com/office/drawing/2010/main" val="0"/>
                      </a:ext>
                    </a:extLst>
                  </a:blip>
                  <a:stretch>
                    <a:fillRect/>
                  </a:stretch>
                </pic:blipFill>
                <pic:spPr>
                  <a:xfrm>
                    <a:off x="0" y="0"/>
                    <a:ext cx="7556739" cy="10693739"/>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5F0CEE"/>
    <w:multiLevelType w:val="hybridMultilevel"/>
    <w:tmpl w:val="93FEF9DE"/>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num w:numId="1" w16cid:durableId="6897937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defaultTabStop w:val="1304"/>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4FA"/>
    <w:rsid w:val="00063D23"/>
    <w:rsid w:val="001B30CB"/>
    <w:rsid w:val="00227BDD"/>
    <w:rsid w:val="00297B60"/>
    <w:rsid w:val="00297E41"/>
    <w:rsid w:val="002C2ABB"/>
    <w:rsid w:val="00307637"/>
    <w:rsid w:val="00494341"/>
    <w:rsid w:val="00511644"/>
    <w:rsid w:val="00523D6B"/>
    <w:rsid w:val="00526BAE"/>
    <w:rsid w:val="00560319"/>
    <w:rsid w:val="005B070B"/>
    <w:rsid w:val="005C24FC"/>
    <w:rsid w:val="006573F0"/>
    <w:rsid w:val="006934FA"/>
    <w:rsid w:val="00713023"/>
    <w:rsid w:val="00757DD6"/>
    <w:rsid w:val="008355C1"/>
    <w:rsid w:val="008B051A"/>
    <w:rsid w:val="00940964"/>
    <w:rsid w:val="00987E12"/>
    <w:rsid w:val="009C440E"/>
    <w:rsid w:val="00A61758"/>
    <w:rsid w:val="00B63797"/>
    <w:rsid w:val="00BB659B"/>
    <w:rsid w:val="00D85CEB"/>
    <w:rsid w:val="00DC09C7"/>
    <w:rsid w:val="00DC7309"/>
    <w:rsid w:val="00E17B64"/>
    <w:rsid w:val="00E608A2"/>
    <w:rsid w:val="00EB6626"/>
    <w:rsid w:val="00EF4F29"/>
    <w:rsid w:val="00F91147"/>
    <w:rsid w:val="00FC14B1"/>
  </w:rsids>
  <m:mathPr>
    <m:mathFont m:val="Cambria Math"/>
    <m:brkBin m:val="before"/>
    <m:brkBinSub m:val="--"/>
    <m:smallFrac m:val="0"/>
    <m:dispDef m:val="0"/>
    <m:lMargin m:val="0"/>
    <m:rMargin m:val="0"/>
    <m:defJc m:val="centerGroup"/>
    <m:wrapRight/>
    <m:intLim m:val="subSup"/>
    <m:naryLim m:val="subSup"/>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6B9CAF7"/>
  <w15:docId w15:val="{86DDE4AD-F384-45E9-9EB5-406654136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3D23"/>
    <w:rPr>
      <w:rFonts w:ascii="Calibri" w:eastAsiaTheme="minorHAnsi" w:hAnsi="Calibri" w:cs="Calibri"/>
      <w:sz w:val="22"/>
      <w:szCs w:val="22"/>
      <w:lang w:eastAsia="en-US"/>
    </w:rPr>
  </w:style>
  <w:style w:type="paragraph" w:styleId="Rubrik4">
    <w:name w:val="heading 4"/>
    <w:aliases w:val="Signatur Namn SBO"/>
    <w:next w:val="Signatur"/>
    <w:link w:val="Rubrik4Char"/>
    <w:uiPriority w:val="9"/>
    <w:unhideWhenUsed/>
    <w:qFormat/>
    <w:rsid w:val="005C24FC"/>
    <w:pPr>
      <w:keepNext/>
      <w:keepLines/>
      <w:spacing w:before="200"/>
      <w:outlineLvl w:val="3"/>
    </w:pPr>
    <w:rPr>
      <w:rFonts w:ascii="Source Sans Pro" w:eastAsiaTheme="majorEastAsia" w:hAnsi="Source Sans Pro" w:cstheme="majorBidi"/>
      <w:b/>
      <w:bCs/>
      <w:sz w:val="18"/>
      <w:szCs w:val="1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verrubbeSBO">
    <w:name w:val="Överrubbe_SBO"/>
    <w:next w:val="RubrikstortunnSBO"/>
    <w:link w:val="verrubbeSBOChar"/>
    <w:qFormat/>
    <w:rsid w:val="00E17B64"/>
    <w:rPr>
      <w:rFonts w:ascii="Source Sans Pro SemiBold" w:hAnsi="Source Sans Pro SemiBold"/>
      <w:bCs/>
      <w:caps/>
      <w:color w:val="009600"/>
      <w:sz w:val="28"/>
      <w:szCs w:val="28"/>
    </w:rPr>
  </w:style>
  <w:style w:type="paragraph" w:customStyle="1" w:styleId="RubrikstortunnSBO">
    <w:name w:val="Rubrik_stor_tunn_SBO"/>
    <w:next w:val="Brd"/>
    <w:qFormat/>
    <w:rsid w:val="00757DD6"/>
    <w:pPr>
      <w:spacing w:before="240" w:after="240"/>
    </w:pPr>
    <w:rPr>
      <w:rFonts w:ascii="Source Sans Pro" w:hAnsi="Source Sans Pro"/>
      <w:sz w:val="46"/>
    </w:rPr>
  </w:style>
  <w:style w:type="paragraph" w:customStyle="1" w:styleId="Brd">
    <w:name w:val="Bröd"/>
    <w:qFormat/>
    <w:rsid w:val="00757DD6"/>
    <w:pPr>
      <w:spacing w:after="260" w:line="300" w:lineRule="exact"/>
    </w:pPr>
    <w:rPr>
      <w:rFonts w:ascii="Source Serif Pro" w:hAnsi="Source Serif Pro"/>
      <w:sz w:val="20"/>
    </w:rPr>
  </w:style>
  <w:style w:type="paragraph" w:customStyle="1" w:styleId="Mellanrubrik">
    <w:name w:val="Mellanrubrik"/>
    <w:qFormat/>
    <w:rsid w:val="008355C1"/>
    <w:pPr>
      <w:spacing w:before="340" w:after="20"/>
    </w:pPr>
    <w:rPr>
      <w:rFonts w:ascii="Source Sans Pro" w:hAnsi="Source Sans Pro"/>
      <w:b/>
      <w:sz w:val="26"/>
      <w:szCs w:val="26"/>
    </w:rPr>
  </w:style>
  <w:style w:type="paragraph" w:customStyle="1" w:styleId="SignaturnamnSBO">
    <w:name w:val="Signatur namn_SBO"/>
    <w:qFormat/>
    <w:rsid w:val="008B051A"/>
    <w:pPr>
      <w:spacing w:before="200"/>
    </w:pPr>
    <w:rPr>
      <w:rFonts w:ascii="Source Sans Pro" w:hAnsi="Source Sans Pro"/>
      <w:b/>
      <w:sz w:val="18"/>
    </w:rPr>
  </w:style>
  <w:style w:type="paragraph" w:customStyle="1" w:styleId="AnvndaretitelSBO">
    <w:name w:val="Användare_titel_SBO"/>
    <w:qFormat/>
    <w:rsid w:val="008B051A"/>
    <w:pPr>
      <w:spacing w:after="40"/>
    </w:pPr>
    <w:rPr>
      <w:rFonts w:ascii="Source Sans Pro" w:hAnsi="Source Sans Pro"/>
      <w:sz w:val="18"/>
    </w:rPr>
  </w:style>
  <w:style w:type="paragraph" w:styleId="Sidhuvud">
    <w:name w:val="header"/>
    <w:basedOn w:val="Normal"/>
    <w:link w:val="SidhuvudChar"/>
    <w:uiPriority w:val="99"/>
    <w:unhideWhenUsed/>
    <w:rsid w:val="00E608A2"/>
    <w:pPr>
      <w:tabs>
        <w:tab w:val="center" w:pos="4536"/>
        <w:tab w:val="right" w:pos="9072"/>
      </w:tabs>
    </w:pPr>
  </w:style>
  <w:style w:type="character" w:customStyle="1" w:styleId="SidhuvudChar">
    <w:name w:val="Sidhuvud Char"/>
    <w:basedOn w:val="Standardstycketeckensnitt"/>
    <w:link w:val="Sidhuvud"/>
    <w:uiPriority w:val="99"/>
    <w:rsid w:val="00E608A2"/>
  </w:style>
  <w:style w:type="paragraph" w:styleId="Sidfot">
    <w:name w:val="footer"/>
    <w:basedOn w:val="Normal"/>
    <w:link w:val="SidfotChar"/>
    <w:uiPriority w:val="99"/>
    <w:unhideWhenUsed/>
    <w:rsid w:val="00E608A2"/>
    <w:pPr>
      <w:tabs>
        <w:tab w:val="center" w:pos="4536"/>
        <w:tab w:val="right" w:pos="9072"/>
      </w:tabs>
    </w:pPr>
  </w:style>
  <w:style w:type="character" w:customStyle="1" w:styleId="SidfotChar">
    <w:name w:val="Sidfot Char"/>
    <w:basedOn w:val="Standardstycketeckensnitt"/>
    <w:link w:val="Sidfot"/>
    <w:uiPriority w:val="99"/>
    <w:rsid w:val="00E608A2"/>
  </w:style>
  <w:style w:type="paragraph" w:styleId="Ballongtext">
    <w:name w:val="Balloon Text"/>
    <w:basedOn w:val="Normal"/>
    <w:link w:val="BallongtextChar"/>
    <w:uiPriority w:val="99"/>
    <w:semiHidden/>
    <w:unhideWhenUsed/>
    <w:rsid w:val="00E608A2"/>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E608A2"/>
    <w:rPr>
      <w:rFonts w:ascii="Lucida Grande" w:hAnsi="Lucida Grande" w:cs="Lucida Grande"/>
      <w:sz w:val="18"/>
      <w:szCs w:val="18"/>
    </w:rPr>
  </w:style>
  <w:style w:type="paragraph" w:customStyle="1" w:styleId="Allmntstyckeformat">
    <w:name w:val="[Allmänt styckeformat]"/>
    <w:basedOn w:val="Normal"/>
    <w:uiPriority w:val="99"/>
    <w:rsid w:val="005C24FC"/>
    <w:pPr>
      <w:widowControl w:val="0"/>
      <w:autoSpaceDE w:val="0"/>
      <w:autoSpaceDN w:val="0"/>
      <w:adjustRightInd w:val="0"/>
      <w:spacing w:line="288" w:lineRule="auto"/>
      <w:textAlignment w:val="center"/>
    </w:pPr>
    <w:rPr>
      <w:rFonts w:ascii="Times-Roman" w:hAnsi="Times-Roman" w:cs="Times-Roman"/>
      <w:color w:val="000000"/>
    </w:rPr>
  </w:style>
  <w:style w:type="character" w:customStyle="1" w:styleId="Rubrik4Char">
    <w:name w:val="Rubrik 4 Char"/>
    <w:aliases w:val="Signatur Namn SBO Char"/>
    <w:basedOn w:val="Standardstycketeckensnitt"/>
    <w:link w:val="Rubrik4"/>
    <w:uiPriority w:val="9"/>
    <w:rsid w:val="005C24FC"/>
    <w:rPr>
      <w:rFonts w:ascii="Source Sans Pro" w:eastAsiaTheme="majorEastAsia" w:hAnsi="Source Sans Pro" w:cstheme="majorBidi"/>
      <w:b/>
      <w:bCs/>
      <w:sz w:val="18"/>
      <w:szCs w:val="18"/>
    </w:rPr>
  </w:style>
  <w:style w:type="paragraph" w:styleId="Signatur">
    <w:name w:val="Signature"/>
    <w:basedOn w:val="Normal"/>
    <w:link w:val="SignaturChar"/>
    <w:uiPriority w:val="99"/>
    <w:semiHidden/>
    <w:unhideWhenUsed/>
    <w:rsid w:val="005C24FC"/>
    <w:pPr>
      <w:ind w:left="4252"/>
    </w:pPr>
  </w:style>
  <w:style w:type="character" w:customStyle="1" w:styleId="SignaturChar">
    <w:name w:val="Signatur Char"/>
    <w:basedOn w:val="Standardstycketeckensnitt"/>
    <w:link w:val="Signatur"/>
    <w:uiPriority w:val="99"/>
    <w:semiHidden/>
    <w:rsid w:val="005C24FC"/>
  </w:style>
  <w:style w:type="paragraph" w:styleId="Rubrik">
    <w:name w:val="Title"/>
    <w:aliases w:val="Avändare titel SBO"/>
    <w:next w:val="Normal"/>
    <w:link w:val="RubrikChar"/>
    <w:uiPriority w:val="10"/>
    <w:qFormat/>
    <w:rsid w:val="005C24FC"/>
    <w:pPr>
      <w:spacing w:after="40"/>
      <w:contextualSpacing/>
    </w:pPr>
    <w:rPr>
      <w:rFonts w:ascii="Source Sans Pro" w:eastAsiaTheme="majorEastAsia" w:hAnsi="Source Sans Pro" w:cstheme="majorBidi"/>
      <w:spacing w:val="5"/>
      <w:kern w:val="28"/>
      <w:sz w:val="18"/>
      <w:szCs w:val="18"/>
    </w:rPr>
  </w:style>
  <w:style w:type="character" w:customStyle="1" w:styleId="RubrikChar">
    <w:name w:val="Rubrik Char"/>
    <w:aliases w:val="Avändare titel SBO Char"/>
    <w:basedOn w:val="Standardstycketeckensnitt"/>
    <w:link w:val="Rubrik"/>
    <w:uiPriority w:val="10"/>
    <w:rsid w:val="005C24FC"/>
    <w:rPr>
      <w:rFonts w:ascii="Source Sans Pro" w:eastAsiaTheme="majorEastAsia" w:hAnsi="Source Sans Pro" w:cstheme="majorBidi"/>
      <w:spacing w:val="5"/>
      <w:kern w:val="28"/>
      <w:sz w:val="18"/>
      <w:szCs w:val="18"/>
    </w:rPr>
  </w:style>
  <w:style w:type="paragraph" w:customStyle="1" w:styleId="Datum-SBO">
    <w:name w:val="Datum-SBO"/>
    <w:basedOn w:val="verrubbeSBO"/>
    <w:link w:val="Datum-SBOChar"/>
    <w:qFormat/>
    <w:rsid w:val="008355C1"/>
    <w:pPr>
      <w:spacing w:after="120"/>
    </w:pPr>
    <w:rPr>
      <w:rFonts w:ascii="Source Sans Pro" w:hAnsi="Source Sans Pro"/>
      <w:color w:val="auto"/>
      <w:sz w:val="20"/>
      <w:szCs w:val="20"/>
    </w:rPr>
  </w:style>
  <w:style w:type="character" w:customStyle="1" w:styleId="verrubbeSBOChar">
    <w:name w:val="Överrubbe_SBO Char"/>
    <w:basedOn w:val="Standardstycketeckensnitt"/>
    <w:link w:val="verrubbeSBO"/>
    <w:rsid w:val="00E17B64"/>
    <w:rPr>
      <w:rFonts w:ascii="Source Sans Pro SemiBold" w:hAnsi="Source Sans Pro SemiBold"/>
      <w:bCs/>
      <w:caps/>
      <w:color w:val="009600"/>
      <w:sz w:val="28"/>
      <w:szCs w:val="28"/>
    </w:rPr>
  </w:style>
  <w:style w:type="character" w:customStyle="1" w:styleId="Datum-SBOChar">
    <w:name w:val="Datum-SBO Char"/>
    <w:basedOn w:val="verrubbeSBOChar"/>
    <w:link w:val="Datum-SBO"/>
    <w:rsid w:val="008355C1"/>
    <w:rPr>
      <w:rFonts w:ascii="Source Sans Pro" w:hAnsi="Source Sans Pro"/>
      <w:bCs/>
      <w:caps/>
      <w:color w:val="009600"/>
      <w:sz w:val="20"/>
      <w:szCs w:val="20"/>
    </w:rPr>
  </w:style>
  <w:style w:type="paragraph" w:styleId="Liststycke">
    <w:name w:val="List Paragraph"/>
    <w:basedOn w:val="Normal"/>
    <w:uiPriority w:val="34"/>
    <w:qFormat/>
    <w:rsid w:val="00063D2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0567126">
      <w:bodyDiv w:val="1"/>
      <w:marLeft w:val="0"/>
      <w:marRight w:val="0"/>
      <w:marTop w:val="0"/>
      <w:marBottom w:val="0"/>
      <w:divBdr>
        <w:top w:val="none" w:sz="0" w:space="0" w:color="auto"/>
        <w:left w:val="none" w:sz="0" w:space="0" w:color="auto"/>
        <w:bottom w:val="none" w:sz="0" w:space="0" w:color="auto"/>
        <w:right w:val="none" w:sz="0" w:space="0" w:color="auto"/>
      </w:divBdr>
    </w:div>
    <w:div w:id="619456974">
      <w:bodyDiv w:val="1"/>
      <w:marLeft w:val="0"/>
      <w:marRight w:val="0"/>
      <w:marTop w:val="0"/>
      <w:marBottom w:val="0"/>
      <w:divBdr>
        <w:top w:val="none" w:sz="0" w:space="0" w:color="auto"/>
        <w:left w:val="none" w:sz="0" w:space="0" w:color="auto"/>
        <w:bottom w:val="none" w:sz="0" w:space="0" w:color="auto"/>
        <w:right w:val="none" w:sz="0" w:space="0" w:color="auto"/>
      </w:divBdr>
    </w:div>
    <w:div w:id="1170171697">
      <w:bodyDiv w:val="1"/>
      <w:marLeft w:val="0"/>
      <w:marRight w:val="0"/>
      <w:marTop w:val="0"/>
      <w:marBottom w:val="0"/>
      <w:divBdr>
        <w:top w:val="none" w:sz="0" w:space="0" w:color="auto"/>
        <w:left w:val="none" w:sz="0" w:space="0" w:color="auto"/>
        <w:bottom w:val="none" w:sz="0" w:space="0" w:color="auto"/>
        <w:right w:val="none" w:sz="0" w:space="0" w:color="auto"/>
      </w:divBdr>
    </w:div>
    <w:div w:id="147417829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G:\Vertex\mallar\Grafisk%20Profil\Information.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Information</Template>
  <TotalTime>0</TotalTime>
  <Pages>1</Pages>
  <Words>251</Words>
  <Characters>1335</Characters>
  <Application>Microsoft Office Word</Application>
  <DocSecurity>0</DocSecurity>
  <Lines>11</Lines>
  <Paragraphs>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Hilding</dc:creator>
  <cp:keywords/>
  <dc:description/>
  <cp:lastModifiedBy>Jessica Mann</cp:lastModifiedBy>
  <cp:revision>2</cp:revision>
  <dcterms:created xsi:type="dcterms:W3CDTF">2025-02-28T07:37:00Z</dcterms:created>
  <dcterms:modified xsi:type="dcterms:W3CDTF">2025-02-28T07:37:00Z</dcterms:modified>
</cp:coreProperties>
</file>